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9AD" w:rsidRPr="00C009AD" w:rsidRDefault="00C009AD" w:rsidP="00C009AD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C009AD">
        <w:rPr>
          <w:rFonts w:ascii="PT Sans" w:eastAsia="Times New Roman" w:hAnsi="PT Sans"/>
          <w:color w:val="212121"/>
          <w:kern w:val="36"/>
          <w:sz w:val="48"/>
          <w:szCs w:val="48"/>
        </w:rPr>
        <w:t>Полиция юго-востока столицы задержала подозреваемого в нападении на водителя такси</w:t>
      </w:r>
    </w:p>
    <w:bookmarkEnd w:id="0"/>
    <w:p w:rsidR="00C009AD" w:rsidRPr="00C009AD" w:rsidRDefault="00C009AD" w:rsidP="00C009AD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C009AD" w:rsidRPr="00C009AD" w:rsidRDefault="00C009AD" w:rsidP="00C009A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i/>
          <w:iCs/>
          <w:color w:val="212121"/>
          <w:sz w:val="24"/>
          <w:szCs w:val="24"/>
        </w:rPr>
        <w:t>Со</w:t>
      </w:r>
      <w:r w:rsidRPr="00C009AD">
        <w:rPr>
          <w:rFonts w:ascii="PT Sans" w:eastAsia="Times New Roman" w:hAnsi="PT Sans"/>
          <w:i/>
          <w:iCs/>
          <w:sz w:val="24"/>
          <w:szCs w:val="24"/>
        </w:rPr>
        <w:t>трудники уголовного розыска УВД по ЮВАО в ходе оперативно-р</w:t>
      </w:r>
      <w:r>
        <w:rPr>
          <w:rFonts w:ascii="PT Sans" w:eastAsia="Times New Roman" w:hAnsi="PT Sans"/>
          <w:i/>
          <w:iCs/>
          <w:sz w:val="24"/>
          <w:szCs w:val="24"/>
        </w:rPr>
        <w:t>о</w:t>
      </w:r>
      <w:r w:rsidRPr="00C009AD">
        <w:rPr>
          <w:rFonts w:ascii="PT Sans" w:eastAsia="Times New Roman" w:hAnsi="PT Sans"/>
          <w:i/>
          <w:iCs/>
          <w:sz w:val="24"/>
          <w:szCs w:val="24"/>
        </w:rPr>
        <w:t>зыскных мероприятий задержали 24-летнего приезжего из Средней Азии по подозрению в грабеже.</w:t>
      </w:r>
    </w:p>
    <w:p w:rsidR="00C009AD" w:rsidRDefault="00C009AD" w:rsidP="00C009AD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sz w:val="24"/>
          <w:szCs w:val="24"/>
        </w:rPr>
        <w:t>В марте в ОП Жулебинский ОМВД России по району Выхино-Жулебино с заявлением о разбое обратился 49-летний житель Московской области, водитель такси.</w:t>
      </w:r>
    </w:p>
    <w:p w:rsidR="00C009AD" w:rsidRPr="00C009AD" w:rsidRDefault="00C009AD" w:rsidP="00C009AD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5pt;height:321pt">
            <v:imagedata r:id="rId4" o:title="жулебино"/>
          </v:shape>
        </w:pict>
      </w:r>
    </w:p>
    <w:p w:rsidR="00C009AD" w:rsidRPr="00C009AD" w:rsidRDefault="00C009AD" w:rsidP="00C009A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sz w:val="24"/>
          <w:szCs w:val="24"/>
        </w:rPr>
        <w:t>По словам потерпевшего, на Привольной улице трое пассажиров, угрожая предметом, похожим на пистолет, открыто похитили у него денежные средства, документы, ключи от автомобиля «Хендай», мобильный телефон, после чего с похищенным скрылись.</w:t>
      </w:r>
    </w:p>
    <w:p w:rsidR="00C009AD" w:rsidRPr="00C009AD" w:rsidRDefault="00C009AD" w:rsidP="00C009A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162 УК РФ «Разбой». Подозреваемый задержан в порядке ст. 91 УПК РФ.</w:t>
      </w:r>
    </w:p>
    <w:p w:rsidR="00C009AD" w:rsidRPr="00C009AD" w:rsidRDefault="00C009AD" w:rsidP="00C009A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sz w:val="24"/>
          <w:szCs w:val="24"/>
        </w:rPr>
        <w:lastRenderedPageBreak/>
        <w:t>8 июля сотрудники уголовного розыска УВД по ЮВАО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C009AD">
        <w:rPr>
          <w:rFonts w:ascii="PT Sans" w:eastAsia="Times New Roman" w:hAnsi="PT Sans"/>
          <w:sz w:val="24"/>
          <w:szCs w:val="24"/>
        </w:rPr>
        <w:t>зыскных мероприятий на Зеленодольской улице задержали одного из подозреваемых. Им оказался 24-летний приезжий из Средней Азии.</w:t>
      </w:r>
    </w:p>
    <w:p w:rsidR="00C009AD" w:rsidRPr="00C009AD" w:rsidRDefault="00C009AD" w:rsidP="00C009A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009AD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65"/>
    <w:rsid w:val="00C009AD"/>
    <w:rsid w:val="00D8556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8B0C6-7E1C-4C5F-88FF-B2F78F1A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2016-07-12T15:34:00Z</dcterms:created>
  <dcterms:modified xsi:type="dcterms:W3CDTF">2016-07-12T15:35:00Z</dcterms:modified>
</cp:coreProperties>
</file>